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keepNext w:val="false"/>
        <w:keepLines w:val="false"/>
        <w:widowControl w:val="false"/>
        <w:shd w:val="clear" w:color="auto" w:fill="auto"/>
        <w:tabs>
          <w:tab w:val="clear" w:pos="720"/>
          <w:tab w:val="right" w:pos="3713" w:leader="dot"/>
          <w:tab w:val="left" w:pos="5549" w:leader="dot"/>
        </w:tabs>
        <w:bidi w:val="0"/>
        <w:spacing w:lineRule="auto" w:line="240" w:before="0" w:after="0"/>
        <w:ind w:left="0" w:right="0" w:hanging="0"/>
        <w:jc w:val="right"/>
        <w:rPr>
          <w:sz w:val="20"/>
          <w:szCs w:val="20"/>
        </w:rPr>
      </w:pPr>
      <w:r>
        <w:rPr>
          <w:i w:val="false"/>
          <w:iCs w:val="false"/>
          <w:color w:val="000000"/>
          <w:spacing w:val="0"/>
          <w:w w:val="100"/>
          <w:sz w:val="20"/>
          <w:szCs w:val="20"/>
        </w:rPr>
        <w:tab/>
        <w:t xml:space="preserve">  dnia</w:t>
        <w:tab/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600"/>
        <w:ind w:left="0" w:right="0" w:hanging="0"/>
        <w:jc w:val="center"/>
        <w:rPr>
          <w:sz w:val="20"/>
          <w:szCs w:val="20"/>
        </w:rPr>
      </w:pPr>
      <w:r>
        <w:rPr>
          <w:i w:val="false"/>
          <w:iCs w:val="false"/>
          <w:color w:val="000000"/>
          <w:spacing w:val="0"/>
          <w:w w:val="100"/>
          <w:sz w:val="20"/>
          <w:szCs w:val="20"/>
        </w:rPr>
        <w:t>miejscowość i data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218" w:leader="dot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Nazwisko i imię 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4214" w:leader="dot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PESEL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6218" w:leader="dot"/>
        </w:tabs>
        <w:bidi w:val="0"/>
        <w:spacing w:lineRule="auto" w:line="240" w:before="0" w:after="1520"/>
        <w:ind w:left="0" w:right="0" w:hanging="0"/>
        <w:jc w:val="left"/>
        <w:rPr/>
      </w:pPr>
      <w:r>
        <w:rPr>
          <w:color w:val="000000"/>
          <w:spacing w:val="0"/>
          <w:w w:val="100"/>
        </w:rPr>
        <w:t>Adres zamieszkania</w:t>
        <w:tab/>
        <w:t>…………………………………....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</w:rPr>
        <w:t>PEŁNOMOCNICTWO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140"/>
        <w:ind w:left="0" w:right="0" w:hanging="0"/>
        <w:jc w:val="center"/>
        <w:rPr/>
      </w:pPr>
      <w:r>
        <w:rPr>
          <w:color w:val="000000"/>
          <w:spacing w:val="0"/>
          <w:w w:val="100"/>
        </w:rPr>
        <w:t>(podstawa prawna: art. 32 i 33 Kodeksu postępowania administracyjnego)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910" w:leader="dot"/>
          <w:tab w:val="left" w:pos="9094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Ja niżej podpisana / podpisany </w:t>
        <w:tab/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910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legitymująca/cy się dowodem osobistym , nr i seria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5208" w:leader="dot"/>
          <w:tab w:val="left" w:pos="5408" w:leader="dot"/>
          <w:tab w:val="left" w:pos="8910" w:leader="dot"/>
        </w:tabs>
        <w:bidi w:val="0"/>
        <w:spacing w:before="0" w:after="0"/>
        <w:ind w:left="0" w:right="0" w:hanging="0"/>
        <w:jc w:val="left"/>
        <w:rPr/>
      </w:pPr>
      <w:r>
        <w:rPr>
          <w:color w:val="000000"/>
          <w:spacing w:val="0"/>
          <w:w w:val="100"/>
        </w:rPr>
        <w:t xml:space="preserve">udzielam pełnomocnictwa </w:t>
      </w:r>
    </w:p>
    <w:p>
      <w:pPr>
        <w:pStyle w:val="Teksttreci1"/>
        <w:widowControl w:val="false"/>
        <w:shd w:val="clear" w:color="auto" w:fill="auto"/>
        <w:tabs>
          <w:tab w:val="clear" w:pos="720"/>
          <w:tab w:val="left" w:pos="5208" w:leader="dot"/>
          <w:tab w:val="left" w:pos="5408" w:leader="dot"/>
          <w:tab w:val="left" w:pos="8910" w:leader="dot"/>
        </w:tabs>
        <w:bidi w:val="0"/>
        <w:spacing w:before="0" w:after="0"/>
        <w:ind w:left="0" w:right="0" w:hanging="0"/>
        <w:jc w:val="left"/>
        <w:rPr/>
      </w:pPr>
      <w:r>
        <w:rPr>
          <w:color w:val="000000"/>
          <w:spacing w:val="0"/>
          <w:w w:val="100"/>
        </w:rPr>
        <w:t>Pani / Panu</w:t>
        <w:tab/>
        <w:tab/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8910" w:leader="dot"/>
        </w:tabs>
        <w:bidi w:val="0"/>
        <w:spacing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>legitymującemu się dowodem osobistym, nr i seria</w:t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right" w:pos="3713" w:leader="dot"/>
          <w:tab w:val="left" w:pos="4002" w:leader="none"/>
        </w:tabs>
        <w:bidi w:val="0"/>
        <w:spacing w:before="0" w:after="1980"/>
        <w:ind w:left="0" w:right="0" w:hanging="0"/>
        <w:jc w:val="both"/>
        <w:rPr/>
      </w:pPr>
      <w:r>
        <w:rPr>
          <w:color w:val="000000"/>
          <w:spacing w:val="0"/>
          <w:w w:val="100"/>
        </w:rPr>
        <w:t>do uczestnictwa w posiedzeniu składu orzekającego Powiatowego Zespołu do Spraw Orzekania o Niepełnosprawności w Starachowicach w dniu …………………………………..</w:t>
        <w:tab/>
        <w:t>,</w:t>
        <w:tab/>
        <w:t>celem rozpatrzenia mojego wniosku z dnia ...................................................... o wydanie orzeczenia o stopniu niepełnosprawności, z uwagi na brak możliwości osobistego stawiennictwa ze względu na stan zdrowia.</w:t>
      </w:r>
    </w:p>
    <w:p>
      <w:pPr>
        <w:pStyle w:val="Teksttreci1"/>
        <w:widowControl w:val="false"/>
        <w:shd w:val="clear" w:color="auto" w:fill="auto"/>
        <w:tabs>
          <w:tab w:val="clear" w:pos="720"/>
          <w:tab w:val="right" w:pos="3713" w:leader="dot"/>
          <w:tab w:val="left" w:pos="4002" w:leader="none"/>
        </w:tabs>
        <w:bidi w:val="0"/>
        <w:spacing w:before="0" w:after="1980"/>
        <w:ind w:left="0" w:right="0" w:hanging="0"/>
        <w:jc w:val="right"/>
        <w:rPr/>
      </w:pPr>
      <w:r>
        <w:rPr/>
        <w:t xml:space="preserve">  ……………………………………</w:t>
      </w:r>
      <w:r>
        <w:rPr/>
        <w:t>...                                                                                                                                                                                       podpis wnioskodawcy</w:t>
      </w:r>
      <w:r>
        <w:rPr>
          <w:color w:val="000000"/>
          <w:spacing w:val="0"/>
          <w:w w:val="100"/>
        </w:rPr>
        <w:t xml:space="preserve">                                                                                </w:t>
      </w:r>
      <w:r>
        <w:rPr>
          <w:i w:val="false"/>
          <w:iCs w:val="false"/>
          <w:color w:val="000000"/>
          <w:spacing w:val="0"/>
          <w:w w:val="100"/>
          <w:sz w:val="22"/>
          <w:szCs w:val="22"/>
        </w:rPr>
        <w:t xml:space="preserve">                                                                                                                         </w:t>
      </w:r>
    </w:p>
    <w:sectPr>
      <w:type w:val="nextPage"/>
      <w:pgSz w:w="11906" w:h="16838"/>
      <w:pgMar w:left="1401" w:right="1480" w:header="720" w:top="1626" w:footer="720" w:bottom="162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2" w:customStyle="1">
    <w:name w:val="Tekst treści (2)_"/>
    <w:basedOn w:val="DefaultParagraphFont"/>
    <w:link w:val="Style2"/>
    <w:qFormat/>
    <w:rPr>
      <w:rFonts w:ascii="Calibri" w:hAnsi="Calibri" w:eastAsia="Calibri" w:cs="Calibri"/>
      <w:i/>
      <w:iCs/>
      <w:caps w:val="false"/>
      <w:smallCaps w:val="false"/>
      <w:sz w:val="22"/>
      <w:szCs w:val="22"/>
      <w:shd w:fill="auto" w:val="clear"/>
    </w:rPr>
  </w:style>
  <w:style w:type="character" w:styleId="Teksttreci" w:customStyle="1">
    <w:name w:val="Tekst treści_"/>
    <w:basedOn w:val="DefaultParagraphFont"/>
    <w:link w:val="Style5"/>
    <w:qFormat/>
    <w:rPr>
      <w:rFonts w:ascii="Calibri" w:hAnsi="Calibri" w:eastAsia="Calibri" w:cs="Calibri"/>
      <w:i w:val="false"/>
      <w:iCs w:val="false"/>
      <w:caps w:val="false"/>
      <w:smallCaps w:val="false"/>
      <w:sz w:val="26"/>
      <w:szCs w:val="26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CharStyle3"/>
    <w:qFormat/>
    <w:pPr>
      <w:widowControl w:val="false"/>
      <w:shd w:val="clear" w:color="auto" w:fill="auto"/>
      <w:spacing w:before="0" w:after="450"/>
      <w:jc w:val="center"/>
    </w:pPr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sz w:val="22"/>
      <w:szCs w:val="22"/>
      <w:u w:val="none"/>
      <w:shd w:fill="auto" w:val="clear"/>
    </w:rPr>
  </w:style>
  <w:style w:type="paragraph" w:styleId="Teksttreci1" w:customStyle="1">
    <w:name w:val="Tekst treści"/>
    <w:basedOn w:val="Normal"/>
    <w:link w:val="CharStyle6"/>
    <w:qFormat/>
    <w:pPr>
      <w:widowControl w:val="false"/>
      <w:shd w:val="clear" w:color="auto" w:fill="auto"/>
      <w:spacing w:lineRule="auto" w:line="276" w:before="0" w:after="600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LibreOffice/6.2.0.3$Windows_x86 LibreOffice_project/98c6a8a1c6c7b144ce3cc729e34964b47ce25d62</Application>
  <Pages>1</Pages>
  <Words>93</Words>
  <Characters>660</Characters>
  <CharactersWithSpaces>1140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2020-06-02T13:22:38Z</dcterms:modified>
  <cp:revision>2</cp:revision>
  <dc:subject/>
  <dc:title/>
</cp:coreProperties>
</file>