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33AA">
      <w:pPr>
        <w:pStyle w:val="NormalnyWeb"/>
      </w:pPr>
      <w:r>
        <w:t xml:space="preserve">XL Sesja w dniu 24 marca 2022 </w:t>
      </w:r>
      <w:r>
        <w:br/>
        <w:t>Obrady rozpoczęto 24 marca 2022 o godz</w:t>
      </w:r>
      <w:proofErr w:type="gramStart"/>
      <w:r>
        <w:t>. 09:00, a</w:t>
      </w:r>
      <w:proofErr w:type="gramEnd"/>
      <w:r>
        <w:t xml:space="preserve"> zakończono o godz. 11:55 tego samego dnia.</w:t>
      </w:r>
    </w:p>
    <w:p w:rsidR="00000000" w:rsidRDefault="009E33AA">
      <w:pPr>
        <w:pStyle w:val="NormalnyWeb"/>
      </w:pPr>
      <w:r>
        <w:t>W posiedzeniu wzięło udział 19 członków.</w:t>
      </w:r>
    </w:p>
    <w:p w:rsidR="00000000" w:rsidRDefault="009E33AA">
      <w:pPr>
        <w:pStyle w:val="NormalnyWeb"/>
        <w:spacing w:after="240" w:afterAutospacing="0"/>
      </w:pPr>
      <w:r>
        <w:t>1. Otwarcie sesji Rady Powiatu.</w:t>
      </w:r>
      <w:r>
        <w:br/>
      </w:r>
      <w:r>
        <w:br/>
      </w:r>
      <w:r>
        <w:t>2. Rozpatrzenie wniosków w sprawie zmian w porządku obrad.</w:t>
      </w:r>
      <w:r>
        <w:br/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Rozpatr</w:t>
      </w:r>
      <w:r>
        <w:t>zenie</w:t>
      </w:r>
      <w:proofErr w:type="gramEnd"/>
      <w:r>
        <w:t xml:space="preserve"> wniosków w sprawie zmian w porządku obrad..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Dariusz Dąbrowski, Danuta Krępa, Agnieszka</w:t>
      </w:r>
      <w:r>
        <w:t xml:space="preserve">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(4)</w:t>
      </w:r>
      <w:r>
        <w:br/>
        <w:t xml:space="preserve">Przemysław Czaja, Joanna Główka, Maria Salwa, </w:t>
      </w:r>
      <w:r>
        <w:t>Izabela Wrona</w:t>
      </w:r>
      <w:r>
        <w:br/>
      </w:r>
      <w:r>
        <w:br/>
      </w:r>
      <w:r>
        <w:t>3. Podjęcie uchwał w sprawie</w:t>
      </w:r>
      <w:proofErr w:type="gramStart"/>
      <w:r>
        <w:t>:</w:t>
      </w:r>
      <w:r>
        <w:br/>
      </w:r>
      <w:r>
        <w:t>a</w:t>
      </w:r>
      <w:proofErr w:type="gramEnd"/>
      <w:r>
        <w:t>) zmiany Uchwały Nr XXVI/209/2012 Rady Powiatu w Starachowicach z dnia 28 grudnia 2012 roku w sprawie uchwalenia Statutu Placówki Opiekuńczo – Wychowawczej typu Rodzinnego Nr 1 zmienionej Uchwałą Nr XXVI</w:t>
      </w:r>
      <w:r>
        <w:t>II/227/2013 Rady Powiatu w Starachowicach z dnia 28 lutego 2013 roku w sprawie zmiany Uchwały Nr XXVI/209/2012 Rady Powiatu w Starachowicach z dnia 28 grudnia 2012 roku w sprawie nadania Statutu dla Placówki Opiekuńczo – Wychowawczej typu Rodzinnego nr 1 o</w:t>
      </w:r>
      <w:r>
        <w:t>raz przyjęcia jednolitego tekstu statutu,</w:t>
      </w:r>
      <w:r>
        <w:br/>
      </w:r>
      <w:r>
        <w:rPr>
          <w:b/>
          <w:bCs/>
          <w:u w:val="single"/>
        </w:rPr>
        <w:t>Głosowano w sprawie:</w:t>
      </w:r>
      <w:r>
        <w:br/>
        <w:t>zmiany Uchwały Nr XXVI/209/2012 Rady Powiatu w Starachowicach z dnia 28 grudnia 2012 roku w sprawie uchwalenia Statutu Placówki Opiekuńczo – Wychowawczej typu Rodzinnego Nr 1 zmienionej Uchw</w:t>
      </w:r>
      <w:r>
        <w:t>ałą Nr XXVIII/227/2013 Rady Powiatu w Starachowicach z dnia 28 lutego 2013 roku w sprawie zmiany Uchwały Nr XXVI/209/2012 Rady Powiatu w Starachowicach z dnia 28 grudnia 2012 roku w sprawie nadania Statutu dla Placówki Opiekuńczo – Wychowawczej typu Rodzin</w:t>
      </w:r>
      <w:r>
        <w:t xml:space="preserve">nego nr 1 oraz przyjęcia jednolitego tekstu </w:t>
      </w:r>
      <w:proofErr w:type="gramStart"/>
      <w:r>
        <w:t xml:space="preserve">statutu, . </w:t>
      </w:r>
      <w:r>
        <w:br/>
      </w:r>
      <w:proofErr w:type="gramEnd"/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Dariusz Dąbrowski, Danuta Krępa, Agni</w:t>
      </w:r>
      <w:r>
        <w:t xml:space="preserve">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(4)</w:t>
      </w:r>
      <w:r>
        <w:br/>
        <w:t>Przemysław Czaja, Joanna Główka, Maria Sa</w:t>
      </w:r>
      <w:r>
        <w:t>lwa, Izabela Wrona</w:t>
      </w:r>
      <w:r>
        <w:br/>
      </w:r>
      <w:r>
        <w:br/>
        <w:t>b) podziału środków Państwowego Funduszu Rehabilitacji Osób Niepełnosprawnych na poszczególne zadania w 2022r.,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podziału środków Państwowego Funduszu Rehabilitacji Osób Niepełnosprawnych na poszczególne zadani</w:t>
      </w:r>
      <w:r>
        <w:t xml:space="preserve">a w 2022r.,.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Agnieszka Kuś, Marek </w:t>
      </w:r>
      <w:proofErr w:type="spellStart"/>
      <w:r>
        <w:t>Maciukajć</w:t>
      </w:r>
      <w:proofErr w:type="spellEnd"/>
      <w:r>
        <w:t>, Ryszard Nowak,</w:t>
      </w:r>
      <w:r>
        <w:t xml:space="preserve">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</w:t>
      </w:r>
      <w:proofErr w:type="gramStart"/>
      <w:r>
        <w:t xml:space="preserve"> (4)</w:t>
      </w:r>
      <w:r>
        <w:br/>
        <w:t>Przemysław</w:t>
      </w:r>
      <w:proofErr w:type="gramEnd"/>
      <w:r>
        <w:t xml:space="preserve"> Czaja, Joanna Główka, Maria Salwa, Izabela Wrona</w:t>
      </w:r>
      <w:r>
        <w:br/>
      </w:r>
      <w:r>
        <w:br/>
        <w:t>c) rozpatrzenia wni</w:t>
      </w:r>
      <w:r>
        <w:t>osku o wyrażenie zgody na dokonanie cesji wierzytelności Powiatowego Zakładu Opieki Zdrowotnej w Starachowicach,</w:t>
      </w:r>
      <w:r>
        <w:br/>
      </w:r>
      <w:r>
        <w:rPr>
          <w:b/>
          <w:bCs/>
          <w:u w:val="single"/>
        </w:rPr>
        <w:t>Głosowano w sprawie:</w:t>
      </w:r>
      <w:r>
        <w:br/>
        <w:t>rozpatrzenia wniosku o wyrażenie zgody na dokonanie cesji wierzytelności Powiatowego Zakładu Opieki Zdrowotnej w Starac</w:t>
      </w:r>
      <w:r>
        <w:t xml:space="preserve">howicach,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Agnieszka Kuś, Marek </w:t>
      </w:r>
      <w:proofErr w:type="spellStart"/>
      <w:r>
        <w:t>Maciukajć</w:t>
      </w:r>
      <w:proofErr w:type="spellEnd"/>
      <w:r>
        <w:t xml:space="preserve">, Ryszard Nowak, </w:t>
      </w:r>
      <w:r>
        <w:t xml:space="preserve">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(4)</w:t>
      </w:r>
      <w:r>
        <w:br/>
        <w:t>Przemysław Czaja, Joanna Główka, Maria Salwa, Izabela Wrona</w:t>
      </w:r>
      <w:r>
        <w:br/>
      </w:r>
      <w:r>
        <w:br/>
      </w:r>
      <w:r>
        <w:t>d) wydzierżawienia c</w:t>
      </w:r>
      <w:r>
        <w:t>zęści nieruchomości Powiatowego Zakładu Opieki Zdrowotnej w Starachowicach przy ul. Batalionów Chłopskich 6,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wydzierżawienia części nieruchomości Powiatowego Zakładu Opieki Zdrowotnej w Starachowicach przy ul. Batalionów Chłopskich </w:t>
      </w:r>
      <w:r>
        <w:t xml:space="preserve">6,.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>, Rysza</w:t>
      </w:r>
      <w:r>
        <w:t xml:space="preserve">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(3)</w:t>
      </w:r>
      <w:r>
        <w:br/>
        <w:t>Joanna Główka, Maria Salwa, Izabela Wrona</w:t>
      </w:r>
      <w:r>
        <w:br/>
      </w:r>
      <w:r>
        <w:br/>
      </w:r>
      <w:r>
        <w:t>e) wyrażenia zgody na nabyci</w:t>
      </w:r>
      <w:r>
        <w:t>e w formie darowizny od Gminy Pawłów na rzecz Powiatu Starachowickiego nieruchomości wchodzącej w skład drogi powiatowej nr 0606T Rzepinek – Świślina – Szerzawy,</w:t>
      </w:r>
      <w:r>
        <w:br/>
      </w:r>
      <w:r>
        <w:rPr>
          <w:b/>
          <w:bCs/>
          <w:u w:val="single"/>
        </w:rPr>
        <w:t>Głosowano w sprawie:</w:t>
      </w:r>
      <w:r>
        <w:br/>
        <w:t>wyrażenia zgody na nabycie w formie darowizny od Gminy Pawłów na rzecz</w:t>
      </w:r>
      <w:r>
        <w:t xml:space="preserve"> Powiatu Starachowickiego nieruchomości wchodzącej </w:t>
      </w:r>
      <w:proofErr w:type="gramStart"/>
      <w:r>
        <w:t>w</w:t>
      </w:r>
      <w:proofErr w:type="gramEnd"/>
      <w:r>
        <w:t xml:space="preserve"> skład drogi powiatowej nr 0606T Rzepinek – Świślina – Szerzawy,.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>, Piotr B</w:t>
      </w:r>
      <w:r>
        <w:t xml:space="preserve">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</w:t>
      </w:r>
      <w:r>
        <w:t>sław Wojtan, Bożena Wrona</w:t>
      </w:r>
      <w:r>
        <w:br/>
        <w:t>NIEOBECNI (3)</w:t>
      </w:r>
      <w:r>
        <w:br/>
        <w:t>Joanna Główka, Maria Salwa, Izabela Wrona</w:t>
      </w:r>
      <w:r>
        <w:br/>
      </w:r>
      <w:r>
        <w:br/>
      </w:r>
      <w:r>
        <w:t xml:space="preserve">f) wyrażenia zgody na nabycie w formie darowizny od Gminy Mirzec na rzecz Powiatu Starachowickiego nieruchomości wchodzącej w skład drogi powiatowej nr 0565T Tychów Nowy </w:t>
      </w:r>
      <w:r>
        <w:t>– Ostrożanka,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wyrażenia zgody na nabycie w formie darowizny od Gminy Mirzec na rzecz Powiatu Starachowickiego nieruchomości wchodzącej </w:t>
      </w:r>
      <w:proofErr w:type="gramStart"/>
      <w:r>
        <w:t>w</w:t>
      </w:r>
      <w:proofErr w:type="gramEnd"/>
      <w:r>
        <w:t xml:space="preserve"> skład drogi powiatowej nr 0565T Tychów Nowy – Ostrożanka,.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</w:t>
      </w:r>
      <w:r>
        <w:t xml:space="preserve"> 0, WSTRZYMUJĘ SIĘ: 0, BRAK GŁOSU: 0, NIEOBECNI: 3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>, Sł</w:t>
      </w:r>
      <w:r>
        <w:t xml:space="preserve">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(3)</w:t>
      </w:r>
      <w:r>
        <w:br/>
        <w:t>Joanna Główka, Maria Salwa, Izabela Wrona</w:t>
      </w:r>
      <w:r>
        <w:br/>
      </w:r>
      <w:r>
        <w:br/>
      </w:r>
      <w:r>
        <w:br/>
      </w:r>
      <w:r>
        <w:t>) wyrażenia zgody na nabycie na rzecz Powiatu Starachowickiego nier</w:t>
      </w:r>
      <w:r>
        <w:t>uchomości gruntowych, położonych w Tychowie Nowym gm. Mirzec, wchodzących w skład drogi powiatowej nr 0565T Tychów Nowy – Ostrożanka,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wyrażenia zgody na nabycie na rzecz Powiatu Starachowickiego nieruchomości gruntowych, położonych </w:t>
      </w:r>
      <w:r>
        <w:t xml:space="preserve">w Tychowie Nowym gm. Mirzec, wchodzących w skład drogi powiatowej nr 0565T Tychów Nowy – Ostrożanka,.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</w:t>
      </w:r>
      <w:r>
        <w:t xml:space="preserve">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</w:t>
      </w:r>
      <w:r>
        <w:t>ena Wrona</w:t>
      </w:r>
      <w:r>
        <w:br/>
        <w:t>NIEOBECNI (3)</w:t>
      </w:r>
      <w:r>
        <w:br/>
        <w:t>Joanna Główka, Maria Salwa, Izabela Wrona</w:t>
      </w:r>
      <w:r>
        <w:br/>
      </w:r>
      <w:r>
        <w:br/>
      </w:r>
      <w:r>
        <w:t>h) wyrażenia zgody dla Centrum Kształcenia Zawodowego w Starachowicach na zawarcie kolejnej umowy użyczenia pomieszczeń w budynku przy ul. Rogowskiego 14 dla Powiatowego Inspektora Nadzo</w:t>
      </w:r>
      <w:r>
        <w:t>ru Budowalnego,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wyrażenia zgody dla Centrum Kształcenia Zawodowego w Starachowicach na zawarcie kolejnej umowy użyczenia pomieszczeń w budynku przy ul. Rogowskiego 14 dla Powiatowego Inspektora Nadzoru </w:t>
      </w:r>
      <w:proofErr w:type="gramStart"/>
      <w:r>
        <w:t xml:space="preserve">Budowalnego, . </w:t>
      </w:r>
      <w:r>
        <w:br/>
      </w:r>
      <w:r>
        <w:br/>
      </w:r>
      <w:proofErr w:type="gramEnd"/>
      <w:r>
        <w:rPr>
          <w:rStyle w:val="Pogrubienie"/>
          <w:u w:val="single"/>
        </w:rPr>
        <w:t>Wyniki głosow</w:t>
      </w:r>
      <w:r>
        <w:rPr>
          <w:rStyle w:val="Pogrubienie"/>
          <w:u w:val="single"/>
        </w:rPr>
        <w:t>ania</w:t>
      </w:r>
      <w:r>
        <w:br/>
        <w:t>ZA: 18, PRZECIW: 0, WSTRZYMUJĘ SIĘ: 0, BRAK GŁOSU: 0, NIEOBECNI: 3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</w:t>
      </w:r>
      <w:r>
        <w:t xml:space="preserve">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(3)</w:t>
      </w:r>
      <w:r>
        <w:br/>
        <w:t>Joanna Główka, Maria Salwa, Izabela Wrona</w:t>
      </w:r>
      <w:r>
        <w:br/>
      </w:r>
      <w:r>
        <w:br/>
      </w:r>
      <w:r>
        <w:br/>
        <w:t xml:space="preserve">i) wyrażenia zgody dla Międzyszkolnego Ośrodka </w:t>
      </w:r>
      <w:r>
        <w:t>Gimnastyki Korekcyjnej i Kompensacyjnej w Starachowicach na zawarcie kolejnej umowy użyczenia części nieruchomości stanowiącej własność Powiatu Starachowickiego, położonej w Starachowicach przy ul. Glinianej 10a,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wyrażenia zgody dla</w:t>
      </w:r>
      <w:r>
        <w:t xml:space="preserve"> Międzyszkolnego Ośrodka Gimnastyki Korekcyjnej i Kompensacyjnej w Starachowicach na </w:t>
      </w:r>
      <w:proofErr w:type="gramStart"/>
      <w:r>
        <w:t>zawarcie</w:t>
      </w:r>
      <w:proofErr w:type="gramEnd"/>
      <w:r>
        <w:t xml:space="preserve"> kolejnej umowy użyczenia części nieruchomości stanowiącej własność Powiatu Starachowickiego, położonej w Starachowicach przy ul. Glinianej 10a,. </w:t>
      </w:r>
      <w:r>
        <w:br/>
      </w:r>
      <w:r>
        <w:br/>
      </w:r>
      <w:r>
        <w:rPr>
          <w:rStyle w:val="Pogrubienie"/>
          <w:u w:val="single"/>
        </w:rPr>
        <w:t>Wyniki głosowan</w:t>
      </w:r>
      <w:r>
        <w:rPr>
          <w:rStyle w:val="Pogrubienie"/>
          <w:u w:val="single"/>
        </w:rPr>
        <w:t>ia</w:t>
      </w:r>
      <w:r>
        <w:br/>
        <w:t>ZA: 18, PRZECIW: 0, WSTRZYMUJĘ SIĘ: 0, BRAK GŁOSU: 0, NIEOBECNI: 3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>, Ryszard Nowak, Jarosław Ol</w:t>
      </w:r>
      <w:r>
        <w:t xml:space="preserve">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(3)</w:t>
      </w:r>
      <w:r>
        <w:br/>
        <w:t>Joanna Główka, Maria Salwa, Izabela Wrona</w:t>
      </w:r>
      <w:r>
        <w:br/>
      </w:r>
      <w:r>
        <w:br/>
      </w:r>
      <w:r>
        <w:t>j) wyrażenia zgody na zawarcie umowy użyczenia cz</w:t>
      </w:r>
      <w:r>
        <w:t>ęści nieruchomości stanowiącej własność Powiatu Starachowickiego, położonej w Starachowicach przy ul. dr Władysława Borkowskiego 5,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wyrażenia zgody na zawarcie kolejnej umowy użyczenia części nieruchomości stanowiącej własność Powia</w:t>
      </w:r>
      <w:r>
        <w:t xml:space="preserve">tu Starachowickiego, położonej w Starachowicach przy ul. dr Władysława Borkowskiego 5,.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</w:t>
      </w:r>
      <w:r>
        <w:t xml:space="preserve">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</w:t>
      </w:r>
      <w:r>
        <w:t>na Wrona</w:t>
      </w:r>
      <w:r>
        <w:br/>
        <w:t>NIEOBECNI (2)</w:t>
      </w:r>
      <w:r>
        <w:br/>
        <w:t>Joanna Główka, Izabela Wrona</w:t>
      </w:r>
      <w:r>
        <w:br/>
      </w:r>
      <w:r>
        <w:br/>
        <w:t>k) zmian w budżecie Powiatu Starachowickiego na 2022 rok,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 w budżecie Powiatu Starachowickiego na 2022 rok,.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</w:t>
      </w:r>
      <w:r>
        <w:t>K GŁOSU: 0, NIEOBECNI: 2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>, Sławomir Rymarczyk, Maria Sa</w:t>
      </w:r>
      <w:r>
        <w:t xml:space="preserve">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(2)</w:t>
      </w:r>
      <w:r>
        <w:br/>
        <w:t>Joanna Główka, Izabela Wrona</w:t>
      </w:r>
      <w:r>
        <w:br/>
      </w:r>
      <w:r>
        <w:br/>
      </w:r>
      <w:r>
        <w:t>l) zmiany Wieloletniej Prognozy Finansowej Powiatu na lata 2022 – 2029,</w:t>
      </w:r>
      <w:r>
        <w:br/>
      </w:r>
      <w:r>
        <w:br/>
      </w:r>
      <w:r>
        <w:rPr>
          <w:b/>
          <w:bCs/>
          <w:u w:val="single"/>
        </w:rPr>
        <w:t>Głosowano w sprawie</w:t>
      </w:r>
      <w:r>
        <w:rPr>
          <w:b/>
          <w:bCs/>
          <w:u w:val="single"/>
        </w:rPr>
        <w:t>:</w:t>
      </w:r>
      <w:r>
        <w:br/>
        <w:t xml:space="preserve">zmiany Wieloletniej Prognozy Finansowej Powiatu na lata 2022 – 2029,.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</w:t>
      </w:r>
      <w:r>
        <w:t xml:space="preserve">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</w:t>
      </w:r>
      <w:r>
        <w:t>NI (2)</w:t>
      </w:r>
      <w:r>
        <w:br/>
        <w:t>Joanna Główka, Izabela Wrona</w:t>
      </w:r>
      <w:r>
        <w:br/>
      </w:r>
      <w:r>
        <w:br/>
      </w:r>
      <w:r>
        <w:br/>
      </w:r>
      <w:r w:rsidR="00BC6063">
        <w:t>m</w:t>
      </w:r>
      <w:r>
        <w:t>) upoważnienia Zarządu Powiatu w Starachowicach,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upoważnienia Zarządu Powiatu w Starachowicach,.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br/>
      </w:r>
      <w:r>
        <w:rPr>
          <w:u w:val="single"/>
        </w:rPr>
        <w:t>Wyniki</w:t>
      </w:r>
      <w:r>
        <w:rPr>
          <w:u w:val="single"/>
        </w:rPr>
        <w:t xml:space="preserve">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</w:t>
      </w:r>
      <w:r>
        <w:t>ław Wojciechowski, Stanisław Wojtan, Bożena Wrona</w:t>
      </w:r>
      <w:r>
        <w:br/>
        <w:t>NIEOBECNI (4)</w:t>
      </w:r>
      <w:r>
        <w:br/>
        <w:t>Paweł Brzozowski, Joanna Główka, Ryszard Nowak, Izabela Wrona</w:t>
      </w:r>
      <w:r>
        <w:br/>
      </w:r>
      <w:r>
        <w:br/>
        <w:t>n) zakresu pomocy obywatelom Ukrainy w związku z konfliktem zbrojnym na terytorium tego państwa</w:t>
      </w:r>
      <w:r>
        <w:br/>
      </w:r>
      <w:r>
        <w:rPr>
          <w:b/>
          <w:bCs/>
          <w:u w:val="single"/>
        </w:rPr>
        <w:t>Głosowano w sprawie:</w:t>
      </w:r>
      <w:r>
        <w:br/>
      </w:r>
      <w:r>
        <w:t xml:space="preserve">zakresu pomocy obywatelom Ukrainy w związku z konfliktem zbrojnym na terytorium tego państwa.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</w:t>
      </w:r>
      <w:r>
        <w:t xml:space="preserve">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</w:t>
      </w:r>
      <w:r>
        <w:t>, Bożena Wrona</w:t>
      </w:r>
      <w:r>
        <w:br/>
        <w:t>NIEOBECNI (2)</w:t>
      </w:r>
      <w:r>
        <w:br/>
        <w:t>Joanna Główka, Izabela Wrona</w:t>
      </w:r>
      <w:r>
        <w:br/>
      </w:r>
      <w:r>
        <w:br/>
      </w:r>
      <w:r>
        <w:t>o) udzielenia pomocy dla Miasta Bar na terenie Ukrainy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udzielenia pomocy dla Miasta Bar na terenie Ukrainy. </w:t>
      </w:r>
      <w:r>
        <w:br/>
      </w:r>
      <w:r>
        <w:br/>
      </w:r>
      <w:r>
        <w:rPr>
          <w:rStyle w:val="Pogrubienie"/>
          <w:u w:val="single"/>
        </w:rPr>
        <w:t>Wyniki głoso</w:t>
      </w:r>
      <w:r>
        <w:rPr>
          <w:rStyle w:val="Pogrubienie"/>
          <w:u w:val="single"/>
        </w:rPr>
        <w:t>wania</w:t>
      </w:r>
      <w:r>
        <w:br/>
        <w:t>ZA: 19, PRZECIW: 0, WSTRZYMUJĘ SIĘ: 0, BRAK GŁOSU: 0, NIEOBECNI: 2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>, Ryszard Nowak, Jarosław</w:t>
      </w:r>
      <w:r>
        <w:t xml:space="preserve">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(2)</w:t>
      </w:r>
      <w:r>
        <w:br/>
        <w:t>Joanna Główka, Izabela Wrona</w:t>
      </w:r>
      <w:r>
        <w:br/>
      </w:r>
      <w:r>
        <w:br/>
      </w:r>
      <w:r>
        <w:t>p) zawarcia porozumienia o wspólnym przygotowa</w:t>
      </w:r>
      <w:r>
        <w:t>niu i przeprowadzeniu postępowania o udzielenie zamówienia publicznego na zakup energii elektrycznej w ramach Staropolskiej Grupy Zakupowej na rok 2023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zawarcia porozumienia o wspólnym przygotowaniu i przeprowadzeniu postępowania o </w:t>
      </w:r>
      <w:r>
        <w:t xml:space="preserve">udzielenie zamówienia publicznego na zakup energii elektrycznej w ramach Staropolskiej Grupy Zakupowej na rok 2023.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0, WSTRZYMUJĘ SIĘ: 0, BRAK GŁOSU: 0, NIEOBECNI: 2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>, Piotr Bab</w:t>
      </w:r>
      <w:r>
        <w:t xml:space="preserve">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</w:t>
      </w:r>
      <w:r>
        <w:t>wski, Stanisław Wojtan, Bożena Wrona</w:t>
      </w:r>
      <w:r>
        <w:br/>
        <w:t>NIEOBECNI (2)</w:t>
      </w:r>
      <w:r>
        <w:br/>
        <w:t>Joanna Główka, Izabela Wrona</w:t>
      </w:r>
      <w:r>
        <w:br/>
      </w:r>
      <w:r>
        <w:br/>
      </w:r>
      <w:r>
        <w:br/>
        <w:t>r) powołania spółdzielni socjalnej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powołania spółdzielni </w:t>
      </w:r>
      <w:r>
        <w:t xml:space="preserve">socjalnej.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2, BRAK GŁOSU: 0, NIEOBECNI: 2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Marek </w:t>
      </w:r>
      <w:proofErr w:type="spellStart"/>
      <w:r>
        <w:t>Maciukajć</w:t>
      </w:r>
      <w:proofErr w:type="spellEnd"/>
      <w:r>
        <w:t>, Ryszard Nowak, Jarosław Ole</w:t>
      </w:r>
      <w:r>
        <w:t xml:space="preserve">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WSTRZYMUJĘ SIĘ (2)</w:t>
      </w:r>
      <w:r>
        <w:br/>
        <w:t>Danuta Krępa, Agnieszka Kuś</w:t>
      </w:r>
      <w:r>
        <w:br/>
        <w:t>NIEOBECNI (2)</w:t>
      </w:r>
      <w:r>
        <w:br/>
        <w:t>Joanna Główka, Izabela Wrona</w:t>
      </w:r>
      <w:r>
        <w:br/>
      </w:r>
      <w:r>
        <w:br/>
        <w:t xml:space="preserve">s) </w:t>
      </w:r>
      <w:r>
        <w:t>nadania Statutu Powiatowemu Zakładowi Opieki Zdrowotnej w Starachowicach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nadania Statutu Powiatowemu Zakładowi Opieki Zdrowotnej w Starachowicach.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19, PRZECIW: 0, WSTRZYMUJĘ SIĘ: 0, BRAK GŁOSU: 0, NIEOBECNI: </w:t>
      </w:r>
      <w:r>
        <w:t>2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(19)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(2)</w:t>
      </w:r>
      <w:r>
        <w:br/>
        <w:t>Joanna Główka, Izabela Wrona</w:t>
      </w:r>
      <w:r>
        <w:br/>
      </w:r>
      <w:r>
        <w:br/>
      </w:r>
      <w:r>
        <w:br/>
      </w:r>
      <w:r>
        <w:t>4. Sprawozdanie Starosty z prac Zarządu Powiatu pomiędzy sesjami.</w:t>
      </w:r>
      <w:r>
        <w:br/>
      </w:r>
      <w:r>
        <w:br/>
      </w:r>
      <w:r>
        <w:br/>
        <w:t xml:space="preserve">5. </w:t>
      </w:r>
      <w:r>
        <w:t>Informacja o sytuacji finansowej Powiatowego Zakładu Opieki Zdrowotnej w Starachowicach.</w:t>
      </w:r>
      <w:r>
        <w:br/>
      </w:r>
      <w:r>
        <w:br/>
      </w:r>
      <w:r>
        <w:br/>
        <w:t>6. Informacja na temat stanu i struktury bezrobocia w Powiecie Starachowickim i planowanych działań zmniejszających bezrobocie w 2022 roku.</w:t>
      </w:r>
      <w:r>
        <w:br/>
      </w:r>
      <w:r>
        <w:br/>
      </w:r>
      <w:r>
        <w:br/>
        <w:t>7. Informacja Zarzą</w:t>
      </w:r>
      <w:r>
        <w:t>du Powiatu o realizacji uchwał Rady Powiatu podjętych w 2021 roku.</w:t>
      </w:r>
      <w:r>
        <w:br/>
      </w:r>
      <w:r>
        <w:br/>
      </w:r>
      <w:r>
        <w:br/>
        <w:t>8. Sprawozdanie z realizacji „Rocznego Programu Współpracy Powiatu Starachowickiego z organizacjami pozarządowymi oraz podmiotami wymienionymi w art. 3 ust. 3 ustawy o działalności poży</w:t>
      </w:r>
      <w:r>
        <w:t>tku publicznego i o wolontariacie za 2021 rok”.</w:t>
      </w:r>
      <w:r>
        <w:br/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Sprawozdanie</w:t>
      </w:r>
      <w:proofErr w:type="gramEnd"/>
      <w:r>
        <w:t xml:space="preserve"> z realizacji „Rocznego Programu Współpracy Powiatu Starachowickiego z organizacjami pozarządowymi oraz podmiotami wymienionymi w art. 3 ust. 3 ustawy o działalności pożytk</w:t>
      </w:r>
      <w:r>
        <w:t xml:space="preserve">u publicznego i o wolontariacie za 2021 rok”.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>Piotr Babicki, Paweł Brzozowski, Przemysław Czaja, Dariusz Dąbrowski, Danuta Krępa, Agnieszka Ku</w:t>
      </w:r>
      <w:r>
        <w:t xml:space="preserve">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(3)</w:t>
      </w:r>
      <w:r>
        <w:br/>
        <w:t xml:space="preserve">Piotr </w:t>
      </w:r>
      <w:proofErr w:type="spellStart"/>
      <w:r>
        <w:t>Ambroszczyk</w:t>
      </w:r>
      <w:proofErr w:type="spellEnd"/>
      <w:r>
        <w:t>, Joanna Główka, Iz</w:t>
      </w:r>
      <w:r>
        <w:t>abela Wrona</w:t>
      </w:r>
      <w:r>
        <w:br/>
      </w:r>
      <w:r>
        <w:br/>
      </w:r>
      <w:r>
        <w:br/>
        <w:t>9. Informacja Zarządu Dróg Powiatowych w Starachowicach na temat planowanych inwestycji drogowych na terenie Powiatu Starachowickiego.</w:t>
      </w:r>
      <w:r>
        <w:br/>
      </w:r>
      <w:r>
        <w:br/>
      </w:r>
      <w:r>
        <w:br/>
        <w:t xml:space="preserve">10. </w:t>
      </w:r>
      <w:r>
        <w:t>Informacja Oddziału Generalnej Dyrekcji Dróg Krajowych i Autostrad w Kielcach na temat planowanych inwestycji drogowych na terenie Powiatu Starachowickiego.</w:t>
      </w:r>
      <w:r>
        <w:br/>
      </w:r>
      <w:r>
        <w:br/>
      </w:r>
      <w:r>
        <w:br/>
      </w:r>
      <w:r>
        <w:t>11. Informacja Świętokrzyskiego Zarządu Dróg Wojewódzkich w Kielcach na temat planowanych inwes</w:t>
      </w:r>
      <w:r>
        <w:t>tycji drogowych na terenie Powiatu Starachowickiego.</w:t>
      </w:r>
      <w:r>
        <w:br/>
      </w:r>
      <w:r>
        <w:br/>
        <w:t>12. Informacja Państwowego Powiatowego Inspektora Sanitarnego w Starachowicach o stanie bezpieczeństwa sanitarnego w Powiecie Starachowickim.</w:t>
      </w:r>
      <w:r>
        <w:br/>
      </w:r>
      <w:r>
        <w:br/>
      </w:r>
      <w:r>
        <w:t>13. Informacja Powiatowego Lekarza Weterynarii w Star</w:t>
      </w:r>
      <w:r>
        <w:t>achowicach o stanie bezpieczeństwa weterynaryjnego w Powiecie Starachowickim.</w:t>
      </w:r>
      <w:r>
        <w:br/>
      </w:r>
      <w:r>
        <w:br/>
      </w:r>
      <w:r>
        <w:t>14. Sprawozdanie z działalności Rady Społecznej działającej przy Powiatowym Zakładzie Opieki Zdrowotnej.</w:t>
      </w:r>
      <w:r>
        <w:br/>
      </w:r>
      <w:r>
        <w:br/>
        <w:t>15. Informacja o wysokości pozyskanych środków z funduszy unijnyc</w:t>
      </w:r>
      <w:r>
        <w:t>h i innych funduszy zewnętrznych, złożonych wnioskach i efektach realizacji za 2021 rok.</w:t>
      </w:r>
      <w:r>
        <w:br/>
      </w:r>
      <w:r>
        <w:br/>
      </w:r>
      <w:r>
        <w:t>16. Wnioski i oświadczenia radnych.</w:t>
      </w:r>
      <w:r>
        <w:br/>
      </w:r>
      <w:r>
        <w:br/>
      </w:r>
      <w:r>
        <w:rPr>
          <w:b/>
          <w:bCs/>
          <w:u w:val="single"/>
        </w:rPr>
        <w:t>Głosowano w sprawi</w:t>
      </w:r>
      <w:r>
        <w:rPr>
          <w:b/>
          <w:bCs/>
          <w:u w:val="single"/>
        </w:rPr>
        <w:t>e</w:t>
      </w:r>
      <w:proofErr w:type="gramStart"/>
      <w:r>
        <w:rPr>
          <w:b/>
          <w:bCs/>
          <w:u w:val="single"/>
        </w:rPr>
        <w:t>:</w:t>
      </w:r>
      <w:r>
        <w:br/>
        <w:t>Wnioski</w:t>
      </w:r>
      <w:proofErr w:type="gramEnd"/>
      <w:r>
        <w:t xml:space="preserve"> i oświadczenia radnych./</w:t>
      </w:r>
      <w:proofErr w:type="spellStart"/>
      <w:proofErr w:type="gramStart"/>
      <w:r>
        <w:t>zakonczenie</w:t>
      </w:r>
      <w:proofErr w:type="spellEnd"/>
      <w:proofErr w:type="gramEnd"/>
      <w:r>
        <w:t xml:space="preserve"> dyskusji.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3, BRAK GŁOSU: 0, NIEOBECNI: 3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Dariusz Dąbrowski</w:t>
      </w:r>
      <w:r>
        <w:t xml:space="preserve">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WSTRZYMUJĘ SIĘ (3)</w:t>
      </w:r>
      <w:r>
        <w:br/>
        <w:t>Danuta Krępa, Agnieszka Kuś, Maria Salwa</w:t>
      </w:r>
      <w:r>
        <w:br/>
        <w:t>NIEOBECNI (3)</w:t>
      </w:r>
      <w:r>
        <w:br/>
        <w:t>Joanna Główka,</w:t>
      </w:r>
      <w:r>
        <w:t xml:space="preserve"> Mirosław Wojciechowski, Izabela Wrona</w:t>
      </w:r>
      <w:r>
        <w:br/>
      </w:r>
      <w:r>
        <w:br/>
      </w:r>
      <w:r>
        <w:t>17. Przyjęcie protokołu z poprzedniej sesji.</w:t>
      </w:r>
      <w:r>
        <w:br/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 xml:space="preserve">, </w:t>
      </w:r>
      <w:r>
        <w:t>Dariusz Stachowicz, Stanisław Wojtan, Bożena Wrona</w:t>
      </w:r>
      <w:r>
        <w:br/>
        <w:t>NIEOBECNI (3)</w:t>
      </w:r>
      <w:r>
        <w:br/>
        <w:t>Joanna Główka, Mirosław Wojciechowski, Izabela Wrona</w:t>
      </w:r>
      <w:r>
        <w:br/>
      </w:r>
      <w:r>
        <w:br/>
        <w:t>18. Ustalenie terminu kolejnej sesji Rady Powiatu.</w:t>
      </w:r>
      <w:r>
        <w:br/>
      </w:r>
      <w:r>
        <w:br/>
        <w:t>19. Zakończenie obrad.</w:t>
      </w:r>
      <w:r>
        <w:br/>
      </w:r>
      <w:r>
        <w:br/>
      </w:r>
      <w:r>
        <w:br/>
      </w:r>
    </w:p>
    <w:p w:rsidR="009E33AA" w:rsidRDefault="009E33AA" w:rsidP="00BC6063">
      <w:pPr>
        <w:pStyle w:val="NormalnyWeb"/>
        <w:rPr>
          <w:rFonts w:eastAsia="Times New Roman"/>
        </w:rPr>
      </w:pPr>
      <w:r>
        <w:t> </w:t>
      </w:r>
      <w:bookmarkStart w:id="0" w:name="_GoBack"/>
      <w:bookmarkEnd w:id="0"/>
      <w:r>
        <w:rPr>
          <w:rFonts w:eastAsia="Times New Roman"/>
        </w:rPr>
        <w:t xml:space="preserve"> </w:t>
      </w:r>
    </w:p>
    <w:sectPr w:rsidR="009E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C6063"/>
    <w:rsid w:val="00092C02"/>
    <w:rsid w:val="009E33AA"/>
    <w:rsid w:val="00B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2700</Words>
  <Characters>16200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SP w Starachowicach</dc:creator>
  <cp:lastModifiedBy>SP w Starachowicach</cp:lastModifiedBy>
  <cp:revision>2</cp:revision>
  <dcterms:created xsi:type="dcterms:W3CDTF">2022-10-27T11:36:00Z</dcterms:created>
  <dcterms:modified xsi:type="dcterms:W3CDTF">2022-10-27T11:36:00Z</dcterms:modified>
</cp:coreProperties>
</file>